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F2" w:rsidRPr="006B3BFD" w:rsidRDefault="0052244F" w:rsidP="001C5EF2">
      <w:pPr>
        <w:spacing w:before="24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HÍRDETMÉNY</w:t>
      </w:r>
    </w:p>
    <w:p w:rsidR="001C5EF2" w:rsidRPr="00EB5494" w:rsidRDefault="002063A1" w:rsidP="001C5EF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Bábolna Város Önkormányzat tulajdonában álló Sportcsarnok (2943 Bábolna, </w:t>
      </w:r>
      <w:r w:rsidR="00B5056B">
        <w:rPr>
          <w:b/>
          <w:sz w:val="32"/>
          <w:szCs w:val="32"/>
        </w:rPr>
        <w:t>Arany J. u. 3.</w:t>
      </w:r>
      <w:r>
        <w:rPr>
          <w:b/>
          <w:sz w:val="32"/>
          <w:szCs w:val="32"/>
        </w:rPr>
        <w:t>) üzemeltetésére</w:t>
      </w:r>
    </w:p>
    <w:p w:rsidR="001C5EF2" w:rsidRPr="006B3BFD" w:rsidRDefault="001C5EF2" w:rsidP="001C5EF2">
      <w:pPr>
        <w:spacing w:before="240"/>
        <w:jc w:val="center"/>
        <w:rPr>
          <w:b/>
        </w:rPr>
      </w:pPr>
    </w:p>
    <w:p w:rsidR="001C5EF2" w:rsidRPr="00B132A6" w:rsidRDefault="00B132A6" w:rsidP="007F7407">
      <w:pPr>
        <w:pStyle w:val="cf0"/>
        <w:spacing w:before="0" w:beforeAutospacing="0" w:after="120" w:afterAutospacing="0"/>
        <w:jc w:val="both"/>
        <w:rPr>
          <w:sz w:val="22"/>
          <w:szCs w:val="22"/>
        </w:rPr>
      </w:pPr>
      <w:bookmarkStart w:id="0" w:name="_GoBack"/>
      <w:bookmarkEnd w:id="0"/>
      <w:r w:rsidRPr="00B132A6">
        <w:rPr>
          <w:sz w:val="22"/>
          <w:szCs w:val="22"/>
        </w:rPr>
        <w:t xml:space="preserve">Bábolna Város Önkormányzata </w:t>
      </w:r>
      <w:r w:rsidR="001C5EF2" w:rsidRPr="00B132A6">
        <w:rPr>
          <w:sz w:val="22"/>
          <w:szCs w:val="22"/>
        </w:rPr>
        <w:t xml:space="preserve">Bábolna Város </w:t>
      </w:r>
      <w:r w:rsidR="007D12DF" w:rsidRPr="00B132A6">
        <w:rPr>
          <w:sz w:val="22"/>
          <w:szCs w:val="22"/>
        </w:rPr>
        <w:t>Polgármesterének – Bábolna Város Önkormányzat képviselő</w:t>
      </w:r>
      <w:r w:rsidR="00665E8F">
        <w:rPr>
          <w:sz w:val="22"/>
          <w:szCs w:val="22"/>
        </w:rPr>
        <w:t>i</w:t>
      </w:r>
      <w:r w:rsidR="007D12DF" w:rsidRPr="00B132A6">
        <w:rPr>
          <w:sz w:val="22"/>
          <w:szCs w:val="22"/>
        </w:rPr>
        <w:t xml:space="preserve">vel és nem képviselő bizottsági tagjaival történő konzultációt követően – 75/2020. (V.21.) számon meghozott határozata </w:t>
      </w:r>
      <w:r w:rsidR="00B142AB" w:rsidRPr="00B132A6">
        <w:rPr>
          <w:sz w:val="22"/>
          <w:szCs w:val="22"/>
        </w:rPr>
        <w:t xml:space="preserve">szerint a 2943 Bábolna, </w:t>
      </w:r>
      <w:r w:rsidR="00B5056B">
        <w:rPr>
          <w:sz w:val="22"/>
          <w:szCs w:val="22"/>
        </w:rPr>
        <w:t>Arany J. u. 3.</w:t>
      </w:r>
      <w:r w:rsidR="00B142AB" w:rsidRPr="00B132A6">
        <w:rPr>
          <w:sz w:val="22"/>
          <w:szCs w:val="22"/>
        </w:rPr>
        <w:t xml:space="preserve"> szám alatt található </w:t>
      </w:r>
      <w:r w:rsidR="00B142AB" w:rsidRPr="00B132A6">
        <w:rPr>
          <w:b/>
          <w:sz w:val="22"/>
          <w:szCs w:val="22"/>
          <w:u w:val="single"/>
        </w:rPr>
        <w:t>Sportcsarnok</w:t>
      </w:r>
      <w:r w:rsidR="00B142AB" w:rsidRPr="00B132A6">
        <w:rPr>
          <w:sz w:val="22"/>
          <w:szCs w:val="22"/>
        </w:rPr>
        <w:t xml:space="preserve"> üzemeltetésére</w:t>
      </w:r>
      <w:r w:rsidRPr="00B132A6">
        <w:rPr>
          <w:sz w:val="22"/>
          <w:szCs w:val="22"/>
        </w:rPr>
        <w:t xml:space="preserve"> nyílt</w:t>
      </w:r>
      <w:r w:rsidR="00B142AB" w:rsidRPr="00B132A6">
        <w:rPr>
          <w:sz w:val="22"/>
          <w:szCs w:val="22"/>
        </w:rPr>
        <w:t xml:space="preserve"> pályázatot </w:t>
      </w:r>
      <w:r w:rsidRPr="00B132A6">
        <w:rPr>
          <w:sz w:val="22"/>
          <w:szCs w:val="22"/>
        </w:rPr>
        <w:t>ír ki.</w:t>
      </w:r>
    </w:p>
    <w:p w:rsidR="001C5EF2" w:rsidRPr="00B132A6" w:rsidRDefault="001C5EF2" w:rsidP="007F7407">
      <w:pPr>
        <w:spacing w:after="120"/>
        <w:jc w:val="both"/>
        <w:rPr>
          <w:b/>
          <w:sz w:val="22"/>
          <w:szCs w:val="22"/>
        </w:rPr>
      </w:pPr>
      <w:r w:rsidRPr="00B132A6">
        <w:rPr>
          <w:sz w:val="22"/>
          <w:szCs w:val="22"/>
        </w:rPr>
        <w:t xml:space="preserve">Az ajánlat benyújtásának határideje: </w:t>
      </w:r>
      <w:r w:rsidRPr="00B132A6">
        <w:rPr>
          <w:b/>
          <w:sz w:val="22"/>
          <w:szCs w:val="22"/>
        </w:rPr>
        <w:t xml:space="preserve">2020. </w:t>
      </w:r>
      <w:r w:rsidR="00B132A6" w:rsidRPr="00B132A6">
        <w:rPr>
          <w:b/>
          <w:sz w:val="22"/>
          <w:szCs w:val="22"/>
        </w:rPr>
        <w:t>június 10.</w:t>
      </w:r>
    </w:p>
    <w:p w:rsidR="001C5EF2" w:rsidRPr="00B132A6" w:rsidRDefault="001C5EF2" w:rsidP="007F7407">
      <w:pPr>
        <w:spacing w:after="120"/>
        <w:jc w:val="both"/>
        <w:rPr>
          <w:sz w:val="22"/>
          <w:szCs w:val="22"/>
        </w:rPr>
      </w:pPr>
      <w:r w:rsidRPr="00B132A6">
        <w:rPr>
          <w:sz w:val="22"/>
          <w:szCs w:val="22"/>
        </w:rPr>
        <w:t xml:space="preserve">Bírálati szempontok: összesített </w:t>
      </w:r>
      <w:r w:rsidRPr="00B132A6">
        <w:rPr>
          <w:b/>
          <w:sz w:val="22"/>
          <w:szCs w:val="22"/>
        </w:rPr>
        <w:t>nettó ajánlati ár</w:t>
      </w:r>
      <w:r w:rsidRPr="00B132A6">
        <w:rPr>
          <w:sz w:val="22"/>
          <w:szCs w:val="22"/>
        </w:rPr>
        <w:t>.</w:t>
      </w:r>
    </w:p>
    <w:p w:rsidR="001C5EF2" w:rsidRPr="00B132A6" w:rsidRDefault="001C5EF2" w:rsidP="007F7407">
      <w:pPr>
        <w:spacing w:after="120"/>
        <w:jc w:val="both"/>
        <w:rPr>
          <w:sz w:val="22"/>
          <w:szCs w:val="22"/>
        </w:rPr>
      </w:pPr>
      <w:r w:rsidRPr="00B132A6">
        <w:rPr>
          <w:sz w:val="22"/>
          <w:szCs w:val="22"/>
        </w:rPr>
        <w:t xml:space="preserve">Az ajánlattevőnek </w:t>
      </w:r>
      <w:r w:rsidRPr="00B132A6">
        <w:rPr>
          <w:b/>
          <w:sz w:val="22"/>
          <w:szCs w:val="22"/>
        </w:rPr>
        <w:t>60 napos</w:t>
      </w:r>
      <w:r w:rsidRPr="00B132A6">
        <w:rPr>
          <w:sz w:val="22"/>
          <w:szCs w:val="22"/>
        </w:rPr>
        <w:t xml:space="preserve"> ajánlattételi kötöttséget kell vállalnia.</w:t>
      </w:r>
    </w:p>
    <w:p w:rsidR="001C5EF2" w:rsidRPr="00B132A6" w:rsidRDefault="001C5EF2" w:rsidP="007F7407">
      <w:pPr>
        <w:spacing w:after="120"/>
        <w:jc w:val="both"/>
        <w:rPr>
          <w:sz w:val="22"/>
          <w:szCs w:val="22"/>
        </w:rPr>
      </w:pPr>
      <w:r w:rsidRPr="00B132A6">
        <w:rPr>
          <w:sz w:val="22"/>
          <w:szCs w:val="22"/>
        </w:rPr>
        <w:t>Az ajánlatokat e-mailben a</w:t>
      </w:r>
      <w:r w:rsidR="007F7407">
        <w:rPr>
          <w:sz w:val="22"/>
          <w:szCs w:val="22"/>
        </w:rPr>
        <w:t xml:space="preserve"> </w:t>
      </w:r>
      <w:proofErr w:type="spellStart"/>
      <w:r w:rsidRPr="00B132A6">
        <w:rPr>
          <w:b/>
          <w:sz w:val="22"/>
          <w:szCs w:val="22"/>
        </w:rPr>
        <w:t>jegyzo</w:t>
      </w:r>
      <w:proofErr w:type="spellEnd"/>
      <w:r w:rsidRPr="00B132A6">
        <w:rPr>
          <w:b/>
          <w:sz w:val="22"/>
          <w:szCs w:val="22"/>
        </w:rPr>
        <w:t xml:space="preserve">@babolna.hu </w:t>
      </w:r>
      <w:r w:rsidRPr="00B132A6">
        <w:rPr>
          <w:sz w:val="22"/>
          <w:szCs w:val="22"/>
        </w:rPr>
        <w:t>e-mail címre kell megküldeni cégszerű aláírással ellátva az ajánlat benyújtására rendelkezésre álló határidőig.</w:t>
      </w:r>
    </w:p>
    <w:p w:rsidR="001C5EF2" w:rsidRDefault="001C5EF2" w:rsidP="007F7407">
      <w:pPr>
        <w:spacing w:after="120"/>
        <w:jc w:val="both"/>
        <w:rPr>
          <w:sz w:val="22"/>
          <w:szCs w:val="22"/>
        </w:rPr>
      </w:pPr>
      <w:r w:rsidRPr="00B132A6">
        <w:rPr>
          <w:sz w:val="22"/>
          <w:szCs w:val="22"/>
        </w:rPr>
        <w:t xml:space="preserve">Az ajánlatot </w:t>
      </w:r>
      <w:r w:rsidRPr="00B132A6">
        <w:rPr>
          <w:b/>
          <w:sz w:val="22"/>
          <w:szCs w:val="22"/>
        </w:rPr>
        <w:t>forint</w:t>
      </w:r>
      <w:r w:rsidRPr="00B132A6">
        <w:rPr>
          <w:sz w:val="22"/>
          <w:szCs w:val="22"/>
        </w:rPr>
        <w:t xml:space="preserve"> pénznemben kell benyújtani.</w:t>
      </w:r>
    </w:p>
    <w:p w:rsidR="007F7407" w:rsidRPr="00B132A6" w:rsidRDefault="007F7407" w:rsidP="007F740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Ajánlatot benyújtani kizárólag a mellékelt ajánlati lapon lehet.</w:t>
      </w:r>
    </w:p>
    <w:p w:rsidR="001C5EF2" w:rsidRPr="00B132A6" w:rsidRDefault="001C5EF2" w:rsidP="001C5EF2">
      <w:pPr>
        <w:spacing w:after="60"/>
        <w:jc w:val="both"/>
        <w:rPr>
          <w:sz w:val="22"/>
          <w:szCs w:val="22"/>
        </w:rPr>
      </w:pPr>
    </w:p>
    <w:p w:rsidR="001C5EF2" w:rsidRPr="00B132A6" w:rsidRDefault="001C5EF2" w:rsidP="001C5EF2">
      <w:pPr>
        <w:spacing w:after="60"/>
        <w:jc w:val="both"/>
        <w:rPr>
          <w:b/>
          <w:sz w:val="22"/>
          <w:szCs w:val="22"/>
        </w:rPr>
      </w:pPr>
      <w:r w:rsidRPr="00B132A6">
        <w:rPr>
          <w:sz w:val="22"/>
          <w:szCs w:val="22"/>
        </w:rPr>
        <w:t xml:space="preserve">Bábolna, </w:t>
      </w:r>
      <w:r w:rsidR="007F7407">
        <w:rPr>
          <w:b/>
          <w:sz w:val="22"/>
          <w:szCs w:val="22"/>
        </w:rPr>
        <w:t>2020. május 27.</w:t>
      </w:r>
    </w:p>
    <w:p w:rsidR="001C5EF2" w:rsidRPr="00B132A6" w:rsidRDefault="001C5EF2" w:rsidP="001C5EF2">
      <w:pPr>
        <w:spacing w:after="60"/>
        <w:jc w:val="both"/>
        <w:rPr>
          <w:sz w:val="22"/>
          <w:szCs w:val="22"/>
        </w:rPr>
      </w:pPr>
    </w:p>
    <w:p w:rsidR="001C5EF2" w:rsidRPr="00B132A6" w:rsidRDefault="001C5EF2" w:rsidP="001C5EF2">
      <w:pPr>
        <w:ind w:left="5942"/>
        <w:jc w:val="center"/>
        <w:rPr>
          <w:sz w:val="22"/>
          <w:szCs w:val="22"/>
        </w:rPr>
      </w:pPr>
    </w:p>
    <w:p w:rsidR="001C5EF2" w:rsidRPr="00B132A6" w:rsidRDefault="001C5EF2" w:rsidP="001C5EF2">
      <w:pPr>
        <w:ind w:left="5942"/>
        <w:jc w:val="center"/>
        <w:rPr>
          <w:b/>
          <w:sz w:val="22"/>
          <w:szCs w:val="22"/>
        </w:rPr>
      </w:pPr>
      <w:r w:rsidRPr="00B132A6">
        <w:rPr>
          <w:b/>
          <w:sz w:val="22"/>
          <w:szCs w:val="22"/>
        </w:rPr>
        <w:t>dr. Horváth Klára</w:t>
      </w:r>
    </w:p>
    <w:p w:rsidR="001C5EF2" w:rsidRPr="00B132A6" w:rsidRDefault="001C5EF2" w:rsidP="001C5EF2">
      <w:pPr>
        <w:tabs>
          <w:tab w:val="left" w:leader="dot" w:pos="8280"/>
        </w:tabs>
        <w:ind w:left="5942"/>
        <w:jc w:val="center"/>
        <w:rPr>
          <w:b/>
          <w:sz w:val="22"/>
          <w:szCs w:val="22"/>
        </w:rPr>
      </w:pPr>
      <w:r w:rsidRPr="00B132A6">
        <w:rPr>
          <w:b/>
          <w:sz w:val="22"/>
          <w:szCs w:val="22"/>
        </w:rPr>
        <w:t>polgármester</w:t>
      </w:r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</w:p>
    <w:p w:rsidR="001C5EF2" w:rsidRDefault="001C5EF2" w:rsidP="001C5EF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  <w:r w:rsidRPr="006B3BFD">
        <w:rPr>
          <w:b/>
          <w:sz w:val="36"/>
          <w:szCs w:val="36"/>
          <w:u w:val="single"/>
        </w:rPr>
        <w:lastRenderedPageBreak/>
        <w:t>Ajánlat</w:t>
      </w:r>
    </w:p>
    <w:p w:rsidR="001C5EF2" w:rsidRPr="00C95E52" w:rsidRDefault="00C95E52" w:rsidP="001C5EF2">
      <w:pPr>
        <w:spacing w:before="240" w:after="360"/>
        <w:jc w:val="center"/>
        <w:rPr>
          <w:b/>
          <w:sz w:val="32"/>
          <w:szCs w:val="32"/>
          <w:u w:val="single"/>
        </w:rPr>
      </w:pPr>
      <w:r w:rsidRPr="00C95E52">
        <w:rPr>
          <w:b/>
          <w:sz w:val="32"/>
          <w:szCs w:val="32"/>
          <w:u w:val="single"/>
        </w:rPr>
        <w:t xml:space="preserve">Bábolna Város Önkormányzat tulajdonában álló Sportcsarnok (2943 Bábolna, </w:t>
      </w:r>
      <w:r w:rsidR="00665E8F">
        <w:rPr>
          <w:b/>
          <w:sz w:val="32"/>
          <w:szCs w:val="32"/>
          <w:u w:val="single"/>
        </w:rPr>
        <w:t>Arany J. u. 3.</w:t>
      </w:r>
      <w:r w:rsidRPr="00C95E52">
        <w:rPr>
          <w:b/>
          <w:sz w:val="32"/>
          <w:szCs w:val="32"/>
          <w:u w:val="single"/>
        </w:rPr>
        <w:t>) üzemeltetésére</w:t>
      </w:r>
    </w:p>
    <w:p w:rsidR="001C5EF2" w:rsidRPr="002E0368" w:rsidRDefault="001C5EF2" w:rsidP="001C5EF2">
      <w:pPr>
        <w:spacing w:after="120" w:line="360" w:lineRule="auto"/>
        <w:jc w:val="both"/>
        <w:rPr>
          <w:sz w:val="22"/>
          <w:szCs w:val="22"/>
        </w:rPr>
      </w:pPr>
      <w:r w:rsidRPr="002E0368">
        <w:rPr>
          <w:b/>
          <w:sz w:val="22"/>
          <w:szCs w:val="22"/>
          <w:u w:val="single"/>
        </w:rPr>
        <w:t>1. Ajánlat tárgya:</w:t>
      </w:r>
      <w:r w:rsidRPr="002E0368">
        <w:rPr>
          <w:sz w:val="22"/>
          <w:szCs w:val="22"/>
        </w:rPr>
        <w:t xml:space="preserve"> </w:t>
      </w:r>
      <w:r w:rsidR="00C95E52" w:rsidRPr="002E0368">
        <w:rPr>
          <w:sz w:val="22"/>
          <w:szCs w:val="22"/>
        </w:rPr>
        <w:t xml:space="preserve">Bábolna Város Önkormányzat tulajdonában álló Sportcsarnok (2943 Bábolna, </w:t>
      </w:r>
      <w:r w:rsidR="00665E8F">
        <w:rPr>
          <w:sz w:val="22"/>
          <w:szCs w:val="22"/>
        </w:rPr>
        <w:t>Arany J. u. 3.</w:t>
      </w:r>
      <w:r w:rsidR="00C95E52" w:rsidRPr="002E0368">
        <w:rPr>
          <w:sz w:val="22"/>
          <w:szCs w:val="22"/>
        </w:rPr>
        <w:t>) üzemeltetése</w:t>
      </w:r>
    </w:p>
    <w:p w:rsidR="001C5EF2" w:rsidRPr="002E0368" w:rsidRDefault="001C5EF2" w:rsidP="001C5EF2">
      <w:pPr>
        <w:spacing w:after="120" w:line="360" w:lineRule="auto"/>
        <w:jc w:val="both"/>
        <w:rPr>
          <w:sz w:val="22"/>
          <w:szCs w:val="22"/>
        </w:rPr>
      </w:pPr>
      <w:r w:rsidRPr="002E0368">
        <w:rPr>
          <w:b/>
          <w:sz w:val="22"/>
          <w:szCs w:val="22"/>
          <w:u w:val="single"/>
        </w:rPr>
        <w:t>2. Ajánlatkérő neve:</w:t>
      </w:r>
      <w:r w:rsidRPr="002E0368">
        <w:rPr>
          <w:sz w:val="22"/>
          <w:szCs w:val="22"/>
        </w:rPr>
        <w:t xml:space="preserve"> Bábolna Város Önkormányzat Polgármestere</w:t>
      </w:r>
    </w:p>
    <w:p w:rsidR="001C5EF2" w:rsidRPr="002E0368" w:rsidRDefault="001C5EF2" w:rsidP="001C5EF2">
      <w:pPr>
        <w:spacing w:after="120" w:line="360" w:lineRule="auto"/>
        <w:jc w:val="both"/>
        <w:rPr>
          <w:sz w:val="22"/>
          <w:szCs w:val="22"/>
        </w:rPr>
      </w:pPr>
      <w:r w:rsidRPr="002E0368">
        <w:rPr>
          <w:b/>
          <w:sz w:val="22"/>
          <w:szCs w:val="22"/>
          <w:u w:val="single"/>
        </w:rPr>
        <w:t>3. Ajánlat beadásának határideje:</w:t>
      </w:r>
      <w:r w:rsidRPr="002E0368">
        <w:rPr>
          <w:sz w:val="22"/>
          <w:szCs w:val="22"/>
        </w:rPr>
        <w:t xml:space="preserve"> 2020. </w:t>
      </w:r>
      <w:r w:rsidR="00C95E52" w:rsidRPr="002E0368">
        <w:rPr>
          <w:sz w:val="22"/>
          <w:szCs w:val="22"/>
        </w:rPr>
        <w:t>június 10.</w:t>
      </w:r>
    </w:p>
    <w:p w:rsidR="001C5EF2" w:rsidRPr="002E0368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>4. Ajánlattevő neve, címe, adószáma:</w:t>
      </w:r>
      <w:r w:rsidRPr="002E0368">
        <w:rPr>
          <w:b/>
          <w:sz w:val="22"/>
          <w:szCs w:val="22"/>
          <w:u w:val="single"/>
        </w:rPr>
        <w:tab/>
      </w:r>
    </w:p>
    <w:p w:rsidR="001C5EF2" w:rsidRPr="002E0368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ab/>
      </w:r>
    </w:p>
    <w:p w:rsidR="001C5EF2" w:rsidRPr="002E0368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ab/>
      </w:r>
    </w:p>
    <w:p w:rsidR="001C5EF2" w:rsidRPr="002E0368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>5. Ajánlati ár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0368" w:rsidRPr="002E0368" w:rsidTr="002E0368">
        <w:trPr>
          <w:trHeight w:val="862"/>
        </w:trPr>
        <w:tc>
          <w:tcPr>
            <w:tcW w:w="9067" w:type="dxa"/>
          </w:tcPr>
          <w:p w:rsidR="002E0368" w:rsidRPr="002E0368" w:rsidRDefault="002E0368" w:rsidP="0024161E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2E0368">
              <w:rPr>
                <w:b/>
                <w:sz w:val="22"/>
                <w:szCs w:val="22"/>
                <w:u w:val="single"/>
              </w:rPr>
              <w:t>Ajánlati ár</w:t>
            </w:r>
          </w:p>
          <w:p w:rsidR="002E0368" w:rsidRPr="002E0368" w:rsidRDefault="002E0368" w:rsidP="0024161E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2E0368">
              <w:rPr>
                <w:b/>
                <w:sz w:val="22"/>
                <w:szCs w:val="22"/>
                <w:u w:val="single"/>
              </w:rPr>
              <w:t>(nettó)</w:t>
            </w:r>
          </w:p>
        </w:tc>
      </w:tr>
      <w:tr w:rsidR="002E0368" w:rsidRPr="002E0368" w:rsidTr="002E0368">
        <w:trPr>
          <w:trHeight w:val="673"/>
        </w:trPr>
        <w:tc>
          <w:tcPr>
            <w:tcW w:w="9067" w:type="dxa"/>
          </w:tcPr>
          <w:p w:rsidR="002E0368" w:rsidRPr="002E0368" w:rsidRDefault="002E0368" w:rsidP="0024161E">
            <w:pPr>
              <w:tabs>
                <w:tab w:val="left" w:pos="4854"/>
                <w:tab w:val="left" w:pos="8931"/>
              </w:tabs>
              <w:spacing w:after="120"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2E0368" w:rsidRPr="002E0368" w:rsidRDefault="002E0368" w:rsidP="0024161E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2E0368">
              <w:rPr>
                <w:b/>
                <w:sz w:val="22"/>
                <w:szCs w:val="22"/>
                <w:u w:val="single"/>
              </w:rPr>
              <w:tab/>
              <w:t>Ft/hó</w:t>
            </w:r>
          </w:p>
        </w:tc>
      </w:tr>
    </w:tbl>
    <w:p w:rsidR="002E0368" w:rsidRPr="002E0368" w:rsidRDefault="002E0368" w:rsidP="002E0368">
      <w:pPr>
        <w:tabs>
          <w:tab w:val="left" w:pos="8931"/>
        </w:tabs>
        <w:spacing w:before="120"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 xml:space="preserve">6. </w:t>
      </w:r>
      <w:r w:rsidR="001C5EF2" w:rsidRPr="002E0368">
        <w:rPr>
          <w:b/>
          <w:sz w:val="22"/>
          <w:szCs w:val="22"/>
          <w:u w:val="single"/>
        </w:rPr>
        <w:t xml:space="preserve">Ajánlattevő </w:t>
      </w:r>
      <w:r w:rsidRPr="002E0368">
        <w:rPr>
          <w:b/>
          <w:sz w:val="22"/>
          <w:szCs w:val="22"/>
          <w:u w:val="single"/>
        </w:rPr>
        <w:t>egyéb nyilatkozatai</w:t>
      </w:r>
    </w:p>
    <w:p w:rsidR="002E0368" w:rsidRPr="002E0368" w:rsidRDefault="002E0368" w:rsidP="002E0368">
      <w:pPr>
        <w:tabs>
          <w:tab w:val="left" w:pos="8931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2E0368">
        <w:rPr>
          <w:b/>
          <w:sz w:val="22"/>
          <w:szCs w:val="22"/>
          <w:u w:val="single"/>
        </w:rPr>
        <w:t xml:space="preserve">Ajánlattevő </w:t>
      </w:r>
    </w:p>
    <w:p w:rsidR="001C5EF2" w:rsidRDefault="001C5EF2" w:rsidP="008C275E">
      <w:pPr>
        <w:pStyle w:val="Listaszerbekezds"/>
        <w:numPr>
          <w:ilvl w:val="0"/>
          <w:numId w:val="2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 w:rsidRPr="008C275E">
        <w:rPr>
          <w:sz w:val="22"/>
          <w:szCs w:val="22"/>
        </w:rPr>
        <w:t xml:space="preserve">az ajánlat benyújtásával 60 napos ajánlattételi </w:t>
      </w:r>
      <w:r w:rsidR="008C275E">
        <w:rPr>
          <w:sz w:val="22"/>
          <w:szCs w:val="22"/>
        </w:rPr>
        <w:t>kötöttséget vállal,</w:t>
      </w:r>
    </w:p>
    <w:p w:rsidR="00C61954" w:rsidRDefault="008C275E" w:rsidP="008C275E">
      <w:pPr>
        <w:pStyle w:val="Listaszerbekezds"/>
        <w:numPr>
          <w:ilvl w:val="0"/>
          <w:numId w:val="2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nyertes ajánlat esetén </w:t>
      </w:r>
    </w:p>
    <w:p w:rsidR="008C275E" w:rsidRPr="00DE636F" w:rsidRDefault="008C275E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 w:rsidRPr="00DE636F">
        <w:rPr>
          <w:sz w:val="22"/>
          <w:szCs w:val="22"/>
        </w:rPr>
        <w:t xml:space="preserve">határozatlan időre megkötött szerződésben vállalja </w:t>
      </w:r>
      <w:r w:rsidR="00C61954" w:rsidRPr="00DE636F">
        <w:rPr>
          <w:sz w:val="22"/>
          <w:szCs w:val="22"/>
        </w:rPr>
        <w:t>a Sportcsarnok üzemeltetését,</w:t>
      </w:r>
    </w:p>
    <w:p w:rsidR="00C61954" w:rsidRDefault="00ED1CDF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veszi, hogy a Sportcsarnok közműdíjait </w:t>
      </w:r>
      <w:r w:rsidR="00432789">
        <w:rPr>
          <w:sz w:val="22"/>
          <w:szCs w:val="22"/>
        </w:rPr>
        <w:t>az Önkormányzat fizeti meg</w:t>
      </w:r>
      <w:r w:rsidR="003441E9">
        <w:rPr>
          <w:sz w:val="22"/>
          <w:szCs w:val="22"/>
        </w:rPr>
        <w:t>,</w:t>
      </w:r>
    </w:p>
    <w:p w:rsidR="003441E9" w:rsidRDefault="00FD5F32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vállalja a Sportcsarnok takarítási költségeit,</w:t>
      </w:r>
    </w:p>
    <w:p w:rsidR="00FD5F32" w:rsidRDefault="00FD5F32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külön megállapodás alapján biztosítja a Bábolnai Általános Iskola számára a </w:t>
      </w:r>
      <w:r w:rsidR="00281376">
        <w:rPr>
          <w:sz w:val="22"/>
          <w:szCs w:val="22"/>
        </w:rPr>
        <w:t>Sportcsarnok használatát,</w:t>
      </w:r>
    </w:p>
    <w:p w:rsidR="00CB6895" w:rsidRDefault="00CB6895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Sportcsarnok épületét folyamatosan rendeltetésszerű használatban tartja,</w:t>
      </w:r>
      <w:r w:rsidR="00F2706E">
        <w:rPr>
          <w:sz w:val="22"/>
          <w:szCs w:val="22"/>
        </w:rPr>
        <w:t xml:space="preserve"> amely magában foglalja a Sportcsarnok burkolatainak, ajtóinak, és az épület </w:t>
      </w:r>
      <w:r w:rsidR="00D07842">
        <w:rPr>
          <w:sz w:val="22"/>
          <w:szCs w:val="22"/>
        </w:rPr>
        <w:t xml:space="preserve">berendezéseinek – a </w:t>
      </w:r>
      <w:r w:rsidR="00F2706E">
        <w:rPr>
          <w:sz w:val="22"/>
          <w:szCs w:val="22"/>
        </w:rPr>
        <w:t xml:space="preserve">központi berendezéseinek kivételével </w:t>
      </w:r>
      <w:r w:rsidR="00D07842">
        <w:rPr>
          <w:sz w:val="22"/>
          <w:szCs w:val="22"/>
        </w:rPr>
        <w:t>– karbantartását, javítását, pótlását,</w:t>
      </w:r>
    </w:p>
    <w:p w:rsidR="00CB6895" w:rsidRDefault="00CB6895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együttműködik az Önkormányzattal, az Önkormányzat intézményeivel, gazdasági társaságaival, a Bábolnai Sport Egyesülettel rendezvények szervezésében,</w:t>
      </w:r>
    </w:p>
    <w:p w:rsidR="009E0B9F" w:rsidRDefault="009E0B9F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tájékoztatja az Önkormányzatot az általa szervezendő rendezvényekről, eseményekről,</w:t>
      </w:r>
    </w:p>
    <w:p w:rsidR="00281376" w:rsidRDefault="00281376" w:rsidP="00DE636F">
      <w:pPr>
        <w:pStyle w:val="Listaszerbekezds"/>
        <w:numPr>
          <w:ilvl w:val="0"/>
          <w:numId w:val="3"/>
        </w:numPr>
        <w:tabs>
          <w:tab w:val="left" w:pos="8931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megkötött szerződést 90 napos határidővel jogosult felmondani</w:t>
      </w:r>
      <w:r w:rsidR="00D07842">
        <w:rPr>
          <w:sz w:val="22"/>
          <w:szCs w:val="22"/>
        </w:rPr>
        <w:t>.</w:t>
      </w:r>
    </w:p>
    <w:p w:rsidR="001C5EF2" w:rsidRPr="002E0368" w:rsidRDefault="001C5EF2" w:rsidP="001C5EF2">
      <w:pPr>
        <w:tabs>
          <w:tab w:val="left" w:leader="underscore" w:pos="1701"/>
          <w:tab w:val="left" w:leader="underscore" w:pos="4253"/>
        </w:tabs>
        <w:spacing w:before="120" w:after="120"/>
        <w:rPr>
          <w:sz w:val="22"/>
          <w:szCs w:val="22"/>
        </w:rPr>
      </w:pPr>
      <w:r w:rsidRPr="002E036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B4E2F3C" wp14:editId="6176EF6E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2" name="Kép 32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36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ACC389D" wp14:editId="77A496DB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1" name="Kép 31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368">
        <w:rPr>
          <w:noProof/>
          <w:sz w:val="22"/>
          <w:szCs w:val="22"/>
        </w:rPr>
        <w:t xml:space="preserve">Kelt, </w:t>
      </w:r>
      <w:r w:rsidRPr="002E0368">
        <w:rPr>
          <w:noProof/>
          <w:sz w:val="22"/>
          <w:szCs w:val="22"/>
        </w:rPr>
        <w:tab/>
        <w:t xml:space="preserve">, </w:t>
      </w:r>
      <w:r w:rsidRPr="002E0368">
        <w:rPr>
          <w:noProof/>
          <w:sz w:val="22"/>
          <w:szCs w:val="22"/>
        </w:rPr>
        <w:tab/>
      </w:r>
    </w:p>
    <w:p w:rsidR="001C5EF2" w:rsidRPr="002E0368" w:rsidRDefault="001C5EF2" w:rsidP="001C5EF2">
      <w:pPr>
        <w:tabs>
          <w:tab w:val="left" w:leader="underscore" w:pos="1701"/>
          <w:tab w:val="left" w:leader="underscore" w:pos="4253"/>
          <w:tab w:val="left" w:leader="underscore" w:pos="8647"/>
        </w:tabs>
        <w:spacing w:before="120" w:after="120"/>
        <w:ind w:left="4536"/>
        <w:jc w:val="center"/>
        <w:rPr>
          <w:sz w:val="22"/>
          <w:szCs w:val="22"/>
        </w:rPr>
      </w:pPr>
      <w:r w:rsidRPr="002E0368">
        <w:rPr>
          <w:sz w:val="22"/>
          <w:szCs w:val="22"/>
        </w:rPr>
        <w:tab/>
      </w:r>
    </w:p>
    <w:p w:rsidR="00A32A70" w:rsidRPr="002E0368" w:rsidRDefault="001C5EF2" w:rsidP="00432789">
      <w:pPr>
        <w:tabs>
          <w:tab w:val="left" w:leader="underscore" w:pos="1701"/>
          <w:tab w:val="left" w:leader="underscore" w:pos="4253"/>
        </w:tabs>
        <w:spacing w:before="120" w:after="120"/>
        <w:ind w:left="4536"/>
        <w:jc w:val="center"/>
        <w:rPr>
          <w:sz w:val="22"/>
          <w:szCs w:val="22"/>
        </w:rPr>
      </w:pPr>
      <w:r w:rsidRPr="002E0368">
        <w:rPr>
          <w:sz w:val="22"/>
          <w:szCs w:val="22"/>
        </w:rPr>
        <w:t>Ajánlattevő</w:t>
      </w:r>
    </w:p>
    <w:sectPr w:rsidR="00A32A70" w:rsidRPr="002E0368" w:rsidSect="0043278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41A"/>
    <w:multiLevelType w:val="hybridMultilevel"/>
    <w:tmpl w:val="60563C82"/>
    <w:lvl w:ilvl="0" w:tplc="EC46FCF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  <w:color w:val="161616"/>
        <w:spacing w:val="-1"/>
        <w:w w:val="11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52371"/>
    <w:multiLevelType w:val="hybridMultilevel"/>
    <w:tmpl w:val="A44E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0588"/>
    <w:multiLevelType w:val="hybridMultilevel"/>
    <w:tmpl w:val="DEF625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E7"/>
    <w:rsid w:val="001C5EF2"/>
    <w:rsid w:val="002063A1"/>
    <w:rsid w:val="00281376"/>
    <w:rsid w:val="002825B2"/>
    <w:rsid w:val="002E0368"/>
    <w:rsid w:val="003441E9"/>
    <w:rsid w:val="003C20E7"/>
    <w:rsid w:val="00432789"/>
    <w:rsid w:val="0052244F"/>
    <w:rsid w:val="00665E8F"/>
    <w:rsid w:val="007D12DF"/>
    <w:rsid w:val="007F7407"/>
    <w:rsid w:val="008C275E"/>
    <w:rsid w:val="00907192"/>
    <w:rsid w:val="009E0B9F"/>
    <w:rsid w:val="00A32A70"/>
    <w:rsid w:val="00B132A6"/>
    <w:rsid w:val="00B142AB"/>
    <w:rsid w:val="00B5056B"/>
    <w:rsid w:val="00C61954"/>
    <w:rsid w:val="00C95E52"/>
    <w:rsid w:val="00CA7FAB"/>
    <w:rsid w:val="00CB6895"/>
    <w:rsid w:val="00D07842"/>
    <w:rsid w:val="00D5689A"/>
    <w:rsid w:val="00DE636F"/>
    <w:rsid w:val="00E7497A"/>
    <w:rsid w:val="00ED1CDF"/>
    <w:rsid w:val="00F2706E"/>
    <w:rsid w:val="00F55FFD"/>
    <w:rsid w:val="00F653F5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8C36-BCDF-4315-89A5-189C4B31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EF2"/>
    <w:pPr>
      <w:ind w:left="720"/>
      <w:contextualSpacing/>
    </w:pPr>
  </w:style>
  <w:style w:type="table" w:styleId="Rcsostblzat">
    <w:name w:val="Table Grid"/>
    <w:basedOn w:val="Normltblzat"/>
    <w:uiPriority w:val="39"/>
    <w:rsid w:val="001C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1C5EF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05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056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Bacsárdi</dc:creator>
  <cp:keywords/>
  <dc:description/>
  <cp:lastModifiedBy>József Bacsárdi</cp:lastModifiedBy>
  <cp:revision>3</cp:revision>
  <cp:lastPrinted>2020-05-27T08:44:00Z</cp:lastPrinted>
  <dcterms:created xsi:type="dcterms:W3CDTF">2020-05-29T07:16:00Z</dcterms:created>
  <dcterms:modified xsi:type="dcterms:W3CDTF">2020-05-29T07:16:00Z</dcterms:modified>
</cp:coreProperties>
</file>